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6FCB" w14:textId="77777777" w:rsidR="00BA7F5B" w:rsidRPr="00677CE1" w:rsidRDefault="00BA7F5B" w:rsidP="00BA7F5B">
      <w:pPr>
        <w:ind w:left="634" w:right="720"/>
        <w:jc w:val="center"/>
        <w:rPr>
          <w:rFonts w:cs="Arial"/>
          <w:b/>
          <w:bCs/>
          <w:sz w:val="24"/>
          <w:szCs w:val="24"/>
        </w:rPr>
      </w:pPr>
      <w:r w:rsidRPr="00677CE1">
        <w:rPr>
          <w:rFonts w:cs="Arial"/>
          <w:b/>
          <w:bCs/>
          <w:sz w:val="24"/>
          <w:szCs w:val="24"/>
        </w:rPr>
        <w:t xml:space="preserve"> SISKIYOU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COUNTY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BEHAVIORAL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HEALTH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SERVICES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BOARD</w:t>
      </w:r>
      <w:r>
        <w:rPr>
          <w:rFonts w:cs="Arial"/>
          <w:b/>
          <w:bCs/>
          <w:sz w:val="24"/>
          <w:szCs w:val="24"/>
        </w:rPr>
        <w:t xml:space="preserve"> MINUTES </w:t>
      </w:r>
    </w:p>
    <w:p w14:paraId="7E417E5B" w14:textId="77777777" w:rsidR="00BA7F5B" w:rsidRDefault="00BA7F5B" w:rsidP="00BA7F5B">
      <w:pPr>
        <w:ind w:left="634" w:right="720"/>
        <w:jc w:val="center"/>
        <w:rPr>
          <w:rFonts w:cs="Arial"/>
          <w:b/>
          <w:bCs/>
        </w:rPr>
      </w:pPr>
    </w:p>
    <w:p w14:paraId="3199716E" w14:textId="13B8D79C" w:rsidR="00BA7F5B" w:rsidRDefault="00CF51B2" w:rsidP="00BA7F5B">
      <w:pPr>
        <w:ind w:left="634" w:right="7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February 22</w:t>
      </w:r>
      <w:r w:rsidR="00DA0C9F">
        <w:rPr>
          <w:rFonts w:cs="Arial"/>
          <w:b/>
          <w:bCs/>
        </w:rPr>
        <w:t>, 2022</w:t>
      </w:r>
      <w:r w:rsidR="00BA7F5B">
        <w:rPr>
          <w:rFonts w:cs="Arial"/>
          <w:b/>
          <w:bCs/>
        </w:rPr>
        <w:t>; 3:30 p.m.</w:t>
      </w:r>
    </w:p>
    <w:p w14:paraId="66A152EA" w14:textId="77777777" w:rsidR="00BA7F5B" w:rsidRPr="00E41A4E" w:rsidRDefault="00BA7F5B" w:rsidP="00BA7F5B">
      <w:pPr>
        <w:ind w:left="634" w:right="720"/>
        <w:jc w:val="center"/>
        <w:rPr>
          <w:rFonts w:cs="Arial"/>
          <w:bCs/>
        </w:rPr>
      </w:pPr>
      <w:r>
        <w:rPr>
          <w:rFonts w:cs="Arial"/>
          <w:bCs/>
        </w:rPr>
        <w:t>Behavioral Health Services</w:t>
      </w:r>
    </w:p>
    <w:p w14:paraId="55F6BF90" w14:textId="6425AD70" w:rsidR="00BA7F5B" w:rsidRDefault="00CF51B2" w:rsidP="00BA7F5B">
      <w:pPr>
        <w:ind w:left="634" w:right="720"/>
        <w:jc w:val="center"/>
        <w:rPr>
          <w:rFonts w:cs="Arial"/>
          <w:bCs/>
        </w:rPr>
      </w:pPr>
      <w:r>
        <w:rPr>
          <w:rFonts w:cs="Arial"/>
          <w:bCs/>
        </w:rPr>
        <w:t>2060 Campus Drive, Yreka</w:t>
      </w:r>
    </w:p>
    <w:p w14:paraId="761FC802" w14:textId="77777777" w:rsidR="00BA7F5B" w:rsidRDefault="00BA7F5B" w:rsidP="00BA7F5B">
      <w:pPr>
        <w:ind w:left="634" w:right="720"/>
        <w:jc w:val="center"/>
        <w:rPr>
          <w:rFonts w:cs="Arial"/>
          <w:bCs/>
        </w:rPr>
      </w:pPr>
    </w:p>
    <w:tbl>
      <w:tblPr>
        <w:tblStyle w:val="TableGrid"/>
        <w:tblpPr w:leftFromText="180" w:rightFromText="180" w:vertAnchor="text" w:horzAnchor="page" w:tblpX="841" w:tblpY="-39"/>
        <w:tblW w:w="5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092"/>
      </w:tblGrid>
      <w:tr w:rsidR="009D441E" w14:paraId="53C418D5" w14:textId="77777777" w:rsidTr="00A52503">
        <w:trPr>
          <w:trHeight w:val="295"/>
        </w:trPr>
        <w:tc>
          <w:tcPr>
            <w:tcW w:w="5972" w:type="dxa"/>
            <w:gridSpan w:val="2"/>
          </w:tcPr>
          <w:p w14:paraId="3C48E69E" w14:textId="77777777" w:rsidR="009D441E" w:rsidRP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Board Members Present</w:t>
            </w:r>
          </w:p>
        </w:tc>
      </w:tr>
      <w:tr w:rsidR="009D441E" w14:paraId="69119826" w14:textId="77777777" w:rsidTr="00A52503">
        <w:trPr>
          <w:trHeight w:val="1146"/>
        </w:trPr>
        <w:tc>
          <w:tcPr>
            <w:tcW w:w="2880" w:type="dxa"/>
          </w:tcPr>
          <w:p w14:paraId="24F990A0" w14:textId="77777777" w:rsidR="009D441E" w:rsidRPr="009350F0" w:rsidRDefault="0061062E" w:rsidP="009D441E">
            <w:pPr>
              <w:tabs>
                <w:tab w:val="right" w:pos="2070"/>
                <w:tab w:val="right" w:pos="2160"/>
                <w:tab w:val="left" w:pos="2520"/>
              </w:tabs>
              <w:ind w:right="18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>
              <w:rPr>
                <w:rFonts w:cs="Arial"/>
                <w:bCs/>
              </w:rPr>
              <w:t xml:space="preserve"> </w:t>
            </w:r>
            <w:r w:rsidR="00CB2FDC" w:rsidRPr="00CB2FDC">
              <w:rPr>
                <w:rFonts w:cs="Arial"/>
                <w:bCs/>
              </w:rPr>
              <w:t>Juene Kennedy</w:t>
            </w:r>
          </w:p>
          <w:p w14:paraId="152E1D86" w14:textId="656B326D" w:rsidR="009D441E" w:rsidRDefault="00E2147D" w:rsidP="009D441E">
            <w:pPr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r w:rsidR="009D441E" w:rsidRPr="003D747E">
              <w:rPr>
                <w:rFonts w:cs="Arial"/>
                <w:bCs/>
              </w:rPr>
              <w:t xml:space="preserve"> </w:t>
            </w:r>
            <w:r w:rsidR="00082924">
              <w:rPr>
                <w:rFonts w:cs="Arial"/>
                <w:bCs/>
              </w:rPr>
              <w:t xml:space="preserve">Dee </w:t>
            </w:r>
            <w:proofErr w:type="spellStart"/>
            <w:r w:rsidR="00082924">
              <w:rPr>
                <w:rFonts w:cs="Arial"/>
                <w:bCs/>
              </w:rPr>
              <w:t>Mcguffey</w:t>
            </w:r>
            <w:proofErr w:type="spellEnd"/>
          </w:p>
          <w:p w14:paraId="252F5787" w14:textId="77777777" w:rsidR="009D441E" w:rsidRDefault="00CB2FDC" w:rsidP="009D441E">
            <w:pPr>
              <w:tabs>
                <w:tab w:val="left" w:pos="419"/>
                <w:tab w:val="right" w:pos="2070"/>
                <w:tab w:val="right" w:pos="2160"/>
                <w:tab w:val="left" w:pos="2520"/>
                <w:tab w:val="left" w:pos="3585"/>
              </w:tabs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1"/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0"/>
            <w:r w:rsidR="009D441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Donna </w:t>
            </w:r>
            <w:proofErr w:type="spellStart"/>
            <w:r>
              <w:rPr>
                <w:rFonts w:cs="Arial"/>
                <w:bCs/>
              </w:rPr>
              <w:t>Mathwig</w:t>
            </w:r>
            <w:proofErr w:type="spellEnd"/>
            <w:r w:rsidR="009D441E">
              <w:rPr>
                <w:rFonts w:cs="Arial"/>
                <w:bCs/>
              </w:rPr>
              <w:tab/>
            </w:r>
            <w:r w:rsidR="009D441E">
              <w:rPr>
                <w:rFonts w:cs="Arial"/>
                <w:bCs/>
              </w:rPr>
              <w:tab/>
            </w:r>
            <w:r w:rsidR="009D441E">
              <w:rPr>
                <w:rFonts w:cs="Arial"/>
                <w:bCs/>
              </w:rPr>
              <w:tab/>
              <w:t xml:space="preserve">      </w:t>
            </w:r>
          </w:p>
          <w:p w14:paraId="243D9236" w14:textId="77777777" w:rsidR="009D441E" w:rsidRDefault="00AF101A" w:rsidP="009D441E">
            <w:pPr>
              <w:tabs>
                <w:tab w:val="right" w:pos="2070"/>
                <w:tab w:val="right" w:pos="2160"/>
                <w:tab w:val="left" w:pos="2520"/>
                <w:tab w:val="left" w:pos="3628"/>
              </w:tabs>
              <w:ind w:left="7920" w:right="720" w:hanging="79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6"/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1"/>
            <w:r w:rsidR="009D441E">
              <w:rPr>
                <w:rFonts w:cs="Arial"/>
                <w:bCs/>
              </w:rPr>
              <w:t xml:space="preserve"> Sup. Nancy Ogren</w:t>
            </w:r>
          </w:p>
        </w:tc>
        <w:tc>
          <w:tcPr>
            <w:tcW w:w="3092" w:type="dxa"/>
          </w:tcPr>
          <w:p w14:paraId="691EF5FC" w14:textId="5D0D1529" w:rsidR="009D441E" w:rsidRDefault="00E2147D" w:rsidP="009D441E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r w:rsidR="00082924">
              <w:rPr>
                <w:rFonts w:cs="Arial"/>
                <w:bCs/>
              </w:rPr>
              <w:t xml:space="preserve"> </w:t>
            </w:r>
            <w:r w:rsidR="00082924">
              <w:rPr>
                <w:rFonts w:cs="Arial"/>
                <w:bCs/>
              </w:rPr>
              <w:t>Lisa Rogers</w:t>
            </w:r>
          </w:p>
          <w:p w14:paraId="63CFB29D" w14:textId="5AFB782D" w:rsidR="009D441E" w:rsidRDefault="00CB2FDC" w:rsidP="009D441E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 w:rsidRPr="003D747E">
              <w:rPr>
                <w:rFonts w:cs="Arial"/>
                <w:bCs/>
              </w:rPr>
              <w:t xml:space="preserve"> </w:t>
            </w:r>
          </w:p>
          <w:p w14:paraId="32042AB8" w14:textId="1064CD84" w:rsidR="00EB4470" w:rsidRDefault="00CB2FDC" w:rsidP="00EB4470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EB4470">
              <w:rPr>
                <w:rFonts w:cs="Arial"/>
                <w:bCs/>
              </w:rPr>
              <w:t xml:space="preserve"> </w:t>
            </w:r>
          </w:p>
          <w:p w14:paraId="64E7AE15" w14:textId="77777777" w:rsidR="00EB4470" w:rsidRDefault="00547C97" w:rsidP="00EB4470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EB4470" w:rsidRPr="003D747E">
              <w:rPr>
                <w:rFonts w:cs="Arial"/>
                <w:bCs/>
              </w:rPr>
              <w:t xml:space="preserve"> </w:t>
            </w:r>
          </w:p>
          <w:p w14:paraId="270E4248" w14:textId="77777777" w:rsid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51"/>
        <w:tblW w:w="5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9D441E" w14:paraId="191B999F" w14:textId="77777777" w:rsidTr="00AF101A">
        <w:trPr>
          <w:trHeight w:val="253"/>
        </w:trPr>
        <w:tc>
          <w:tcPr>
            <w:tcW w:w="5212" w:type="dxa"/>
          </w:tcPr>
          <w:p w14:paraId="6306DB65" w14:textId="77777777" w:rsidR="009D441E" w:rsidRPr="009D441E" w:rsidRDefault="009D441E" w:rsidP="00AF101A">
            <w:pPr>
              <w:tabs>
                <w:tab w:val="right" w:pos="2070"/>
                <w:tab w:val="right" w:pos="2160"/>
                <w:tab w:val="left" w:pos="2520"/>
              </w:tabs>
              <w:ind w:right="141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Staff Present</w:t>
            </w:r>
          </w:p>
        </w:tc>
      </w:tr>
      <w:tr w:rsidR="009D441E" w14:paraId="5FDD2452" w14:textId="77777777" w:rsidTr="00AF101A">
        <w:trPr>
          <w:trHeight w:val="507"/>
        </w:trPr>
        <w:tc>
          <w:tcPr>
            <w:tcW w:w="5212" w:type="dxa"/>
          </w:tcPr>
          <w:p w14:paraId="52E119C4" w14:textId="77777777" w:rsidR="009D441E" w:rsidRDefault="009D441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20" w:hanging="2776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9D441E">
              <w:rPr>
                <w:rFonts w:cs="Arial"/>
                <w:bCs/>
              </w:rPr>
              <w:t>Sarah Collard, HHSA Director</w:t>
            </w:r>
            <w:r>
              <w:rPr>
                <w:rFonts w:cs="Arial"/>
                <w:bCs/>
                <w:sz w:val="16"/>
              </w:rPr>
              <w:tab/>
            </w:r>
          </w:p>
          <w:p w14:paraId="20A6461A" w14:textId="77777777" w:rsidR="009D441E" w:rsidRDefault="0061062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2"/>
            <w:r w:rsidR="009D441E">
              <w:rPr>
                <w:rFonts w:cs="Arial"/>
                <w:bCs/>
                <w:sz w:val="16"/>
              </w:rPr>
              <w:t xml:space="preserve"> </w:t>
            </w:r>
            <w:r w:rsidR="009D441E" w:rsidRPr="009D441E">
              <w:rPr>
                <w:rFonts w:cs="Arial"/>
                <w:bCs/>
              </w:rPr>
              <w:t>Samanth</w:t>
            </w:r>
            <w:r w:rsidR="00CB34C8">
              <w:rPr>
                <w:rFonts w:cs="Arial"/>
                <w:bCs/>
              </w:rPr>
              <w:t>a Schlieter, MHSA</w:t>
            </w:r>
          </w:p>
          <w:p w14:paraId="25DC1B61" w14:textId="77777777" w:rsidR="0056635B" w:rsidRDefault="0061062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3"/>
            <w:r w:rsidR="0056635B">
              <w:rPr>
                <w:rFonts w:cs="Arial"/>
                <w:bCs/>
              </w:rPr>
              <w:t xml:space="preserve"> Tracie Lima, Clinical Director BHS</w:t>
            </w:r>
          </w:p>
          <w:p w14:paraId="08131A1B" w14:textId="77777777" w:rsidR="0056635B" w:rsidRDefault="0056635B" w:rsidP="00CB34C8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cs="Arial"/>
                <w:bCs/>
              </w:rPr>
              <w:instrText xml:space="preserve"> FORMCHECKBOX </w:instrText>
            </w:r>
            <w:r w:rsidR="004226FD">
              <w:rPr>
                <w:rFonts w:cs="Arial"/>
                <w:bCs/>
              </w:rPr>
            </w:r>
            <w:r w:rsidR="004226F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4"/>
            <w:r>
              <w:rPr>
                <w:rFonts w:cs="Arial"/>
                <w:bCs/>
              </w:rPr>
              <w:t xml:space="preserve"> </w:t>
            </w:r>
            <w:r w:rsidR="00CB34C8">
              <w:rPr>
                <w:rFonts w:cs="Arial"/>
                <w:bCs/>
              </w:rPr>
              <w:t>Laura Price</w:t>
            </w:r>
            <w:r w:rsidR="0003417A">
              <w:rPr>
                <w:rFonts w:cs="Arial"/>
                <w:bCs/>
              </w:rPr>
              <w:t xml:space="preserve">, </w:t>
            </w:r>
            <w:r w:rsidR="00CB34C8">
              <w:rPr>
                <w:rFonts w:cs="Arial"/>
                <w:bCs/>
              </w:rPr>
              <w:t>Executive Secretary</w:t>
            </w:r>
          </w:p>
        </w:tc>
      </w:tr>
    </w:tbl>
    <w:p w14:paraId="41C74591" w14:textId="77777777" w:rsidR="009D441E" w:rsidRPr="009D441E" w:rsidRDefault="009D441E" w:rsidP="009D441E">
      <w:pPr>
        <w:rPr>
          <w:rFonts w:cs="Arial"/>
        </w:rPr>
      </w:pPr>
    </w:p>
    <w:p w14:paraId="14C4951C" w14:textId="372E318A" w:rsidR="00A52503" w:rsidRPr="00A756EE" w:rsidRDefault="0003417A" w:rsidP="00A756EE">
      <w:pPr>
        <w:spacing w:after="120" w:line="235" w:lineRule="auto"/>
        <w:ind w:right="90"/>
        <w:jc w:val="center"/>
        <w:rPr>
          <w:b/>
          <w:bCs/>
        </w:rPr>
      </w:pPr>
      <w:r>
        <w:rPr>
          <w:b/>
          <w:bCs/>
        </w:rPr>
        <w:t xml:space="preserve">Guest: </w:t>
      </w:r>
      <w:r w:rsidR="00F30E6A">
        <w:rPr>
          <w:b/>
          <w:bCs/>
        </w:rPr>
        <w:t xml:space="preserve">Kim </w:t>
      </w:r>
      <w:proofErr w:type="spellStart"/>
      <w:r w:rsidR="00F30E6A">
        <w:rPr>
          <w:b/>
          <w:bCs/>
        </w:rPr>
        <w:t>Lamountry</w:t>
      </w:r>
      <w:proofErr w:type="spellEnd"/>
      <w:r w:rsidR="00F30E6A">
        <w:rPr>
          <w:b/>
          <w:bCs/>
        </w:rPr>
        <w:t xml:space="preserve">, </w:t>
      </w:r>
      <w:r w:rsidR="005736EF">
        <w:rPr>
          <w:b/>
          <w:bCs/>
        </w:rPr>
        <w:t>Tiffany Carter, and Andrea Crook</w:t>
      </w:r>
    </w:p>
    <w:p w14:paraId="549906F2" w14:textId="77777777" w:rsidR="00A52503" w:rsidRDefault="00A52503" w:rsidP="00A525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DAC5F76" w14:textId="6A92EA66" w:rsidR="009D441E" w:rsidRPr="0081156D" w:rsidRDefault="009D441E" w:rsidP="0081156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81156D">
        <w:rPr>
          <w:rFonts w:ascii="Cambria" w:hAnsi="Cambria" w:cstheme="minorHAnsi"/>
          <w:u w:val="single"/>
        </w:rPr>
        <w:t>C</w:t>
      </w:r>
      <w:r w:rsidRPr="0081156D">
        <w:rPr>
          <w:rStyle w:val="normaltextrun"/>
          <w:rFonts w:ascii="Cambria" w:hAnsi="Cambria" w:cstheme="minorHAnsi"/>
          <w:color w:val="000000"/>
          <w:u w:val="single"/>
        </w:rPr>
        <w:t>all to Order</w:t>
      </w:r>
      <w:r w:rsidRPr="0081156D">
        <w:rPr>
          <w:rStyle w:val="normaltextrun"/>
          <w:rFonts w:ascii="Cambria" w:hAnsi="Cambria" w:cstheme="minorHAnsi"/>
          <w:color w:val="000000"/>
        </w:rPr>
        <w:t xml:space="preserve">: </w:t>
      </w:r>
      <w:r w:rsidR="00BF3EED">
        <w:rPr>
          <w:rStyle w:val="normaltextrun"/>
          <w:rFonts w:ascii="Cambria" w:hAnsi="Cambria" w:cstheme="minorHAnsi"/>
          <w:color w:val="000000"/>
        </w:rPr>
        <w:t>Director Collard called the meeting to order at 3:37 PM</w:t>
      </w:r>
    </w:p>
    <w:p w14:paraId="28D6FAC6" w14:textId="77777777" w:rsidR="0081156D" w:rsidRPr="0081156D" w:rsidRDefault="0081156D" w:rsidP="0081156D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theme="minorHAnsi"/>
        </w:rPr>
      </w:pPr>
    </w:p>
    <w:p w14:paraId="5A5F4DA7" w14:textId="147C5D7D" w:rsidR="00AA71DA" w:rsidRDefault="009D441E" w:rsidP="00AA71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Roll Call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: </w:t>
      </w:r>
      <w:r w:rsidR="00BF3EED">
        <w:rPr>
          <w:rStyle w:val="normaltextrun"/>
          <w:rFonts w:ascii="Cambria" w:hAnsi="Cambria" w:cstheme="minorHAnsi"/>
          <w:color w:val="000000"/>
        </w:rPr>
        <w:t>Board members</w:t>
      </w:r>
      <w:r w:rsidR="004226FD">
        <w:rPr>
          <w:rStyle w:val="normaltextrun"/>
          <w:rFonts w:ascii="Cambria" w:hAnsi="Cambria" w:cstheme="minorHAnsi"/>
          <w:color w:val="000000"/>
        </w:rPr>
        <w:t xml:space="preserve"> and</w:t>
      </w:r>
      <w:r w:rsidR="00BF3EED">
        <w:rPr>
          <w:rStyle w:val="normaltextrun"/>
          <w:rFonts w:ascii="Cambria" w:hAnsi="Cambria" w:cstheme="minorHAnsi"/>
          <w:color w:val="000000"/>
        </w:rPr>
        <w:t xml:space="preserve"> staff answered in the affirmative to the roll call taken by Executive Secretary Laura Price. </w:t>
      </w:r>
      <w:r w:rsidRPr="003426AF">
        <w:rPr>
          <w:rStyle w:val="normaltextrun"/>
          <w:rFonts w:ascii="Cambria" w:hAnsi="Cambria" w:cstheme="minorHAnsi"/>
          <w:color w:val="000000"/>
        </w:rPr>
        <w:t>Due to Covid</w:t>
      </w:r>
      <w:r w:rsidR="00316E15">
        <w:rPr>
          <w:rStyle w:val="normaltextrun"/>
          <w:rFonts w:ascii="Cambria" w:hAnsi="Cambria" w:cstheme="minorHAnsi"/>
          <w:color w:val="000000"/>
        </w:rPr>
        <w:t>-19 precautions,</w:t>
      </w:r>
      <w:r w:rsidR="00BF3EED">
        <w:rPr>
          <w:rStyle w:val="normaltextrun"/>
          <w:rFonts w:ascii="Cambria" w:hAnsi="Cambria" w:cstheme="minorHAnsi"/>
          <w:color w:val="000000"/>
        </w:rPr>
        <w:t xml:space="preserve"> Board member</w:t>
      </w:r>
      <w:r w:rsidR="00316E15">
        <w:rPr>
          <w:rStyle w:val="normaltextrun"/>
          <w:rFonts w:ascii="Cambria" w:hAnsi="Cambria" w:cstheme="minorHAnsi"/>
          <w:color w:val="000000"/>
        </w:rPr>
        <w:t xml:space="preserve"> </w:t>
      </w:r>
      <w:proofErr w:type="spellStart"/>
      <w:r w:rsidR="00316E15">
        <w:rPr>
          <w:rStyle w:val="normaltextrun"/>
          <w:rFonts w:ascii="Cambria" w:hAnsi="Cambria" w:cstheme="minorHAnsi"/>
          <w:color w:val="000000"/>
        </w:rPr>
        <w:t>Ogren</w:t>
      </w:r>
      <w:proofErr w:type="spellEnd"/>
      <w:r w:rsidR="00316E15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</w:rPr>
        <w:t>participated in the meeting by Zoom.</w:t>
      </w:r>
      <w:r w:rsidRPr="003426AF">
        <w:rPr>
          <w:rStyle w:val="eop"/>
          <w:rFonts w:ascii="Cambria" w:hAnsi="Cambria" w:cstheme="minorHAnsi"/>
          <w:color w:val="000000"/>
        </w:rPr>
        <w:t> </w:t>
      </w:r>
    </w:p>
    <w:p w14:paraId="1532E3B3" w14:textId="77777777" w:rsidR="00AA71DA" w:rsidRDefault="00AA71DA" w:rsidP="00AA71DA">
      <w:pPr>
        <w:pStyle w:val="ListParagraph"/>
        <w:rPr>
          <w:rStyle w:val="normaltextrun"/>
          <w:rFonts w:ascii="Cambria" w:hAnsi="Cambria" w:cstheme="minorHAnsi"/>
          <w:color w:val="000000"/>
          <w:u w:val="single"/>
        </w:rPr>
      </w:pPr>
    </w:p>
    <w:p w14:paraId="5C56104F" w14:textId="609A92A0" w:rsidR="009D441E" w:rsidRPr="00AA71DA" w:rsidRDefault="009D441E" w:rsidP="00AE178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AA71DA">
        <w:rPr>
          <w:rStyle w:val="normaltextrun"/>
          <w:rFonts w:ascii="Cambria" w:hAnsi="Cambria" w:cstheme="minorHAnsi"/>
          <w:color w:val="000000"/>
          <w:u w:val="single"/>
        </w:rPr>
        <w:t>Minute Approval</w:t>
      </w:r>
      <w:r w:rsidR="0024438D" w:rsidRPr="00AA71DA">
        <w:rPr>
          <w:rStyle w:val="normaltextrun"/>
          <w:rFonts w:ascii="Cambria" w:hAnsi="Cambria" w:cstheme="minorHAnsi"/>
          <w:color w:val="000000"/>
        </w:rPr>
        <w:t xml:space="preserve">: </w:t>
      </w:r>
      <w:r w:rsidR="005270D1">
        <w:rPr>
          <w:rStyle w:val="normaltextrun"/>
          <w:rFonts w:ascii="Cambria" w:hAnsi="Cambria" w:cstheme="minorHAnsi"/>
          <w:color w:val="000000"/>
        </w:rPr>
        <w:t xml:space="preserve">All in favor, none opposed, Board member </w:t>
      </w:r>
      <w:proofErr w:type="spellStart"/>
      <w:r w:rsidR="005270D1">
        <w:rPr>
          <w:rStyle w:val="normaltextrun"/>
          <w:rFonts w:ascii="Cambria" w:hAnsi="Cambria" w:cstheme="minorHAnsi"/>
          <w:color w:val="000000"/>
        </w:rPr>
        <w:t>Mcguffey</w:t>
      </w:r>
      <w:proofErr w:type="spellEnd"/>
      <w:r w:rsidR="005270D1">
        <w:rPr>
          <w:rStyle w:val="normaltextrun"/>
          <w:rFonts w:ascii="Cambria" w:hAnsi="Cambria" w:cstheme="minorHAnsi"/>
          <w:color w:val="000000"/>
        </w:rPr>
        <w:t xml:space="preserve"> abstained. </w:t>
      </w:r>
      <w:r w:rsidR="0024438D" w:rsidRPr="00AA71DA">
        <w:rPr>
          <w:rStyle w:val="normaltextrun"/>
          <w:rFonts w:ascii="Cambria" w:hAnsi="Cambria" w:cstheme="minorHAnsi"/>
          <w:color w:val="000000"/>
        </w:rPr>
        <w:t xml:space="preserve"> </w:t>
      </w:r>
    </w:p>
    <w:p w14:paraId="6CBC8F12" w14:textId="77777777" w:rsidR="00BA64A6" w:rsidRPr="00BA64A6" w:rsidRDefault="00BA64A6" w:rsidP="00BA64A6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</w:rPr>
      </w:pPr>
    </w:p>
    <w:p w14:paraId="18C9A6B8" w14:textId="15EDBFF1"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Public Comment</w:t>
      </w:r>
      <w:r w:rsidR="0003417A">
        <w:rPr>
          <w:rStyle w:val="normaltextrun"/>
          <w:rFonts w:ascii="Cambria" w:hAnsi="Cambria" w:cstheme="minorHAnsi"/>
          <w:color w:val="000000"/>
        </w:rPr>
        <w:t>: </w:t>
      </w:r>
      <w:r w:rsidR="005E205B">
        <w:rPr>
          <w:rStyle w:val="normaltextrun"/>
          <w:rFonts w:ascii="Cambria" w:hAnsi="Cambria" w:cstheme="minorHAnsi"/>
          <w:color w:val="000000"/>
        </w:rPr>
        <w:t xml:space="preserve">Tiffany Carter and Andrea Crook from Cal Voices shared a brochure for an upcoming workshop </w:t>
      </w:r>
      <w:r w:rsidR="004226FD">
        <w:rPr>
          <w:rStyle w:val="normaltextrun"/>
          <w:rFonts w:ascii="Cambria" w:hAnsi="Cambria" w:cstheme="minorHAnsi"/>
          <w:color w:val="000000"/>
        </w:rPr>
        <w:t>and</w:t>
      </w:r>
      <w:r w:rsidR="005E205B">
        <w:rPr>
          <w:rStyle w:val="normaltextrun"/>
          <w:rFonts w:ascii="Cambria" w:hAnsi="Cambria" w:cstheme="minorHAnsi"/>
          <w:color w:val="000000"/>
        </w:rPr>
        <w:t xml:space="preserve"> an email if anyone has any questions. </w:t>
      </w:r>
      <w:hyperlink r:id="rId8" w:history="1">
        <w:r w:rsidR="005E205B" w:rsidRPr="00C21CF6">
          <w:rPr>
            <w:rStyle w:val="Hyperlink"/>
            <w:rFonts w:ascii="Cambria" w:hAnsi="Cambria" w:cstheme="minorHAnsi"/>
          </w:rPr>
          <w:t>access@calvoices.org</w:t>
        </w:r>
      </w:hyperlink>
      <w:r w:rsidR="005E205B">
        <w:rPr>
          <w:rStyle w:val="normaltextrun"/>
          <w:rFonts w:ascii="Cambria" w:hAnsi="Cambria" w:cstheme="minorHAnsi"/>
          <w:color w:val="000000"/>
        </w:rPr>
        <w:t xml:space="preserve"> Cal </w:t>
      </w:r>
      <w:r w:rsidR="004226FD">
        <w:rPr>
          <w:rStyle w:val="normaltextrun"/>
          <w:rFonts w:ascii="Cambria" w:hAnsi="Cambria" w:cstheme="minorHAnsi"/>
          <w:color w:val="000000"/>
        </w:rPr>
        <w:t>Voices’</w:t>
      </w:r>
      <w:r w:rsidR="005E205B">
        <w:rPr>
          <w:rStyle w:val="normaltextrun"/>
          <w:rFonts w:ascii="Cambria" w:hAnsi="Cambria" w:cstheme="minorHAnsi"/>
          <w:color w:val="000000"/>
        </w:rPr>
        <w:t xml:space="preserve"> goal is to activate the community and get them involved more by integrating the process into more </w:t>
      </w:r>
      <w:bookmarkStart w:id="5" w:name="_GoBack"/>
      <w:bookmarkEnd w:id="5"/>
      <w:r w:rsidR="004226FD">
        <w:rPr>
          <w:rStyle w:val="normaltextrun"/>
          <w:rFonts w:ascii="Cambria" w:hAnsi="Cambria" w:cstheme="minorHAnsi"/>
          <w:color w:val="000000"/>
        </w:rPr>
        <w:t>year-round forums</w:t>
      </w:r>
      <w:r w:rsidR="005E205B">
        <w:rPr>
          <w:rStyle w:val="normaltextrun"/>
          <w:rFonts w:ascii="Cambria" w:hAnsi="Cambria" w:cstheme="minorHAnsi"/>
          <w:color w:val="000000"/>
        </w:rPr>
        <w:t xml:space="preserve">. Andrea Crook suggested clarifying </w:t>
      </w:r>
      <w:r w:rsidR="004226FD">
        <w:rPr>
          <w:rStyle w:val="normaltextrun"/>
          <w:rFonts w:ascii="Cambria" w:hAnsi="Cambria" w:cstheme="minorHAnsi"/>
          <w:color w:val="000000"/>
        </w:rPr>
        <w:t xml:space="preserve">the </w:t>
      </w:r>
      <w:r w:rsidR="005E205B">
        <w:rPr>
          <w:rStyle w:val="normaltextrun"/>
          <w:rFonts w:ascii="Cambria" w:hAnsi="Cambria" w:cstheme="minorHAnsi"/>
          <w:color w:val="000000"/>
        </w:rPr>
        <w:t xml:space="preserve">Monday holidays on the website. </w:t>
      </w:r>
    </w:p>
    <w:p w14:paraId="0B0D9A05" w14:textId="77777777"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theme="minorHAnsi"/>
        </w:rPr>
      </w:pPr>
    </w:p>
    <w:p w14:paraId="5E6EDB5F" w14:textId="77777777" w:rsidR="00813996" w:rsidRPr="00813996" w:rsidRDefault="00D43AF5" w:rsidP="0014781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14781D">
        <w:rPr>
          <w:rStyle w:val="normaltextrun"/>
          <w:rFonts w:ascii="Cambria" w:hAnsi="Cambria" w:cstheme="minorHAnsi"/>
          <w:color w:val="000000"/>
          <w:u w:val="single"/>
        </w:rPr>
        <w:t>Action Item</w:t>
      </w:r>
      <w:r w:rsidR="009D441E" w:rsidRPr="0014781D">
        <w:rPr>
          <w:rStyle w:val="normaltextrun"/>
          <w:rFonts w:ascii="Cambria" w:hAnsi="Cambria" w:cstheme="minorHAnsi"/>
          <w:color w:val="000000"/>
        </w:rPr>
        <w:t>: </w:t>
      </w:r>
      <w:r w:rsidR="009D441E" w:rsidRPr="0014781D">
        <w:rPr>
          <w:rStyle w:val="eop"/>
          <w:rFonts w:ascii="Cambria" w:hAnsi="Cambria" w:cstheme="minorHAnsi"/>
          <w:color w:val="000000"/>
        </w:rPr>
        <w:t> </w:t>
      </w:r>
    </w:p>
    <w:p w14:paraId="5DE2AF04" w14:textId="77777777" w:rsidR="00813996" w:rsidRDefault="00813996" w:rsidP="00813996">
      <w:pPr>
        <w:pStyle w:val="ListParagraph"/>
        <w:rPr>
          <w:rStyle w:val="eop"/>
          <w:rFonts w:ascii="Cambria" w:hAnsi="Cambria" w:cstheme="minorHAnsi"/>
          <w:color w:val="000000"/>
        </w:rPr>
      </w:pPr>
    </w:p>
    <w:p w14:paraId="23DA55A2" w14:textId="53F48679" w:rsidR="00C96122" w:rsidRPr="00813996" w:rsidRDefault="00703ADC" w:rsidP="0081399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14781D">
        <w:rPr>
          <w:rStyle w:val="eop"/>
          <w:rFonts w:ascii="Cambria" w:hAnsi="Cambria" w:cstheme="minorHAnsi"/>
          <w:color w:val="000000"/>
        </w:rPr>
        <w:t xml:space="preserve">Resolution # 11-01 – </w:t>
      </w:r>
      <w:r w:rsidR="00813996">
        <w:rPr>
          <w:rStyle w:val="eop"/>
          <w:rFonts w:ascii="Cambria" w:hAnsi="Cambria" w:cstheme="minorHAnsi"/>
          <w:color w:val="000000"/>
        </w:rPr>
        <w:t xml:space="preserve">All in favor, none opposed to </w:t>
      </w:r>
      <w:r w:rsidR="004226FD">
        <w:rPr>
          <w:rStyle w:val="eop"/>
          <w:rFonts w:ascii="Cambria" w:hAnsi="Cambria" w:cstheme="minorHAnsi"/>
          <w:color w:val="000000"/>
        </w:rPr>
        <w:t>continuing</w:t>
      </w:r>
      <w:r w:rsidR="00813996">
        <w:rPr>
          <w:rStyle w:val="eop"/>
          <w:rFonts w:ascii="Cambria" w:hAnsi="Cambria" w:cstheme="minorHAnsi"/>
          <w:color w:val="000000"/>
        </w:rPr>
        <w:t xml:space="preserve"> meeting remotely. </w:t>
      </w:r>
    </w:p>
    <w:p w14:paraId="6F3E513A" w14:textId="412E1BA2" w:rsidR="00813996" w:rsidRDefault="00813996" w:rsidP="0081399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All in </w:t>
      </w:r>
      <w:proofErr w:type="gramStart"/>
      <w:r w:rsidR="00FD7995">
        <w:rPr>
          <w:rStyle w:val="eop"/>
          <w:rFonts w:ascii="Cambria" w:hAnsi="Cambria" w:cstheme="minorHAnsi"/>
        </w:rPr>
        <w:t>favor,</w:t>
      </w:r>
      <w:proofErr w:type="gramEnd"/>
      <w:r>
        <w:rPr>
          <w:rStyle w:val="eop"/>
          <w:rFonts w:ascii="Cambria" w:hAnsi="Cambria" w:cstheme="minorHAnsi"/>
        </w:rPr>
        <w:t xml:space="preserve"> none opposed for Board Member </w:t>
      </w:r>
      <w:proofErr w:type="spellStart"/>
      <w:r>
        <w:rPr>
          <w:rStyle w:val="eop"/>
          <w:rFonts w:ascii="Cambria" w:hAnsi="Cambria" w:cstheme="minorHAnsi"/>
        </w:rPr>
        <w:t>Mathwig</w:t>
      </w:r>
      <w:proofErr w:type="spellEnd"/>
      <w:r>
        <w:rPr>
          <w:rStyle w:val="eop"/>
          <w:rFonts w:ascii="Cambria" w:hAnsi="Cambria" w:cstheme="minorHAnsi"/>
        </w:rPr>
        <w:t xml:space="preserve"> as Vice-Chair. </w:t>
      </w:r>
    </w:p>
    <w:p w14:paraId="127D2E70" w14:textId="205B3B98" w:rsidR="00813996" w:rsidRPr="0014781D" w:rsidRDefault="00813996" w:rsidP="0081399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Chair nominee tabled until next meeting.  </w:t>
      </w:r>
    </w:p>
    <w:p w14:paraId="0A13FAF3" w14:textId="77777777" w:rsidR="0017530E" w:rsidRDefault="0017530E" w:rsidP="0017530E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14:paraId="3B8F009D" w14:textId="5AA0B7D4" w:rsidR="00322A9D" w:rsidRDefault="00322A9D" w:rsidP="00DE376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  <w:u w:val="single"/>
        </w:rPr>
        <w:t>Chair Report:</w:t>
      </w:r>
      <w:r>
        <w:rPr>
          <w:rStyle w:val="eop"/>
          <w:rFonts w:ascii="Cambria" w:hAnsi="Cambria" w:cstheme="minorHAnsi"/>
        </w:rPr>
        <w:t xml:space="preserve"> </w:t>
      </w:r>
    </w:p>
    <w:p w14:paraId="781753AF" w14:textId="77777777" w:rsidR="0017530E" w:rsidRDefault="0017530E" w:rsidP="0017530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mbria" w:hAnsi="Cambria" w:cstheme="minorHAnsi"/>
        </w:rPr>
      </w:pPr>
    </w:p>
    <w:p w14:paraId="31F259CF" w14:textId="1F8EA9FD" w:rsidR="005619EC" w:rsidRDefault="005619EC" w:rsidP="002D7AB5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u w:val="single"/>
        </w:rPr>
      </w:pPr>
      <w:r w:rsidRPr="005619EC">
        <w:rPr>
          <w:rStyle w:val="eop"/>
          <w:rFonts w:ascii="Cambria" w:hAnsi="Cambria" w:cstheme="minorHAnsi"/>
          <w:u w:val="single"/>
        </w:rPr>
        <w:t>Department Report:</w:t>
      </w:r>
      <w:r w:rsidR="002D7AB5">
        <w:rPr>
          <w:rStyle w:val="eop"/>
          <w:rFonts w:ascii="Cambria" w:hAnsi="Cambria" w:cstheme="minorHAnsi"/>
        </w:rPr>
        <w:t xml:space="preserve"> </w:t>
      </w:r>
      <w:r w:rsidR="005E205B">
        <w:rPr>
          <w:rStyle w:val="eop"/>
          <w:rFonts w:ascii="Cambria" w:hAnsi="Cambria" w:cstheme="minorHAnsi"/>
        </w:rPr>
        <w:t xml:space="preserve">Director Collard gave a brief overview of Behavioral Health and the programs/departments. (Adult System of Care, Children’s System of Care, </w:t>
      </w:r>
      <w:r w:rsidR="005E205B">
        <w:rPr>
          <w:rStyle w:val="eop"/>
          <w:rFonts w:ascii="Cambria" w:hAnsi="Cambria" w:cstheme="minorHAnsi"/>
        </w:rPr>
        <w:lastRenderedPageBreak/>
        <w:t>Medications, Case Management</w:t>
      </w:r>
      <w:r w:rsidR="002420D2">
        <w:rPr>
          <w:rStyle w:val="eop"/>
          <w:rFonts w:ascii="Cambria" w:hAnsi="Cambria" w:cstheme="minorHAnsi"/>
        </w:rPr>
        <w:t>, Substance Use Disorders</w:t>
      </w:r>
      <w:r w:rsidR="005E205B">
        <w:rPr>
          <w:rStyle w:val="eop"/>
          <w:rFonts w:ascii="Cambria" w:hAnsi="Cambria" w:cstheme="minorHAnsi"/>
        </w:rPr>
        <w:t>.) MHSA is the backbone for funding for prevention. (Early intervention, suicide training, variety of prevention</w:t>
      </w:r>
      <w:r w:rsidR="004226FD">
        <w:rPr>
          <w:rStyle w:val="eop"/>
          <w:rFonts w:ascii="Cambria" w:hAnsi="Cambria" w:cstheme="minorHAnsi"/>
        </w:rPr>
        <w:t>,</w:t>
      </w:r>
      <w:r w:rsidR="005E205B">
        <w:rPr>
          <w:rStyle w:val="eop"/>
          <w:rFonts w:ascii="Cambria" w:hAnsi="Cambria" w:cstheme="minorHAnsi"/>
        </w:rPr>
        <w:t xml:space="preserve"> and early intervention.)</w:t>
      </w:r>
      <w:r w:rsidR="002420D2">
        <w:rPr>
          <w:rStyle w:val="eop"/>
          <w:rFonts w:ascii="Cambria" w:hAnsi="Cambria" w:cstheme="minorHAnsi"/>
        </w:rPr>
        <w:t xml:space="preserve"> Crisis Services </w:t>
      </w:r>
      <w:proofErr w:type="gramStart"/>
      <w:r w:rsidR="004226FD">
        <w:rPr>
          <w:rStyle w:val="eop"/>
          <w:rFonts w:ascii="Cambria" w:hAnsi="Cambria" w:cstheme="minorHAnsi"/>
        </w:rPr>
        <w:t xml:space="preserve">are </w:t>
      </w:r>
      <w:r w:rsidR="005E205B">
        <w:rPr>
          <w:rStyle w:val="eop"/>
          <w:rFonts w:ascii="Cambria" w:hAnsi="Cambria" w:cstheme="minorHAnsi"/>
        </w:rPr>
        <w:t>offered</w:t>
      </w:r>
      <w:proofErr w:type="gramEnd"/>
      <w:r w:rsidR="005E205B">
        <w:rPr>
          <w:rStyle w:val="eop"/>
          <w:rFonts w:ascii="Cambria" w:hAnsi="Cambria" w:cstheme="minorHAnsi"/>
        </w:rPr>
        <w:t xml:space="preserve"> 24/7</w:t>
      </w:r>
      <w:r w:rsidR="004226FD">
        <w:rPr>
          <w:rStyle w:val="eop"/>
          <w:rFonts w:ascii="Cambria" w:hAnsi="Cambria" w:cstheme="minorHAnsi"/>
        </w:rPr>
        <w:t>.</w:t>
      </w:r>
      <w:r w:rsidR="002420D2">
        <w:rPr>
          <w:rStyle w:val="eop"/>
          <w:rFonts w:ascii="Cambria" w:hAnsi="Cambria" w:cstheme="minorHAnsi"/>
        </w:rPr>
        <w:t xml:space="preserve"> </w:t>
      </w:r>
    </w:p>
    <w:p w14:paraId="396C3025" w14:textId="77777777" w:rsidR="005778DD" w:rsidRPr="003426AF" w:rsidRDefault="005778DD" w:rsidP="005778D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14:paraId="067FBC09" w14:textId="77777777" w:rsidR="008F291E" w:rsidRDefault="009D441E" w:rsidP="008F291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Other/Identification of Future Agenda Items</w:t>
      </w:r>
      <w:r w:rsidRPr="003426AF">
        <w:rPr>
          <w:rStyle w:val="normaltextrun"/>
          <w:rFonts w:ascii="Cambria" w:hAnsi="Cambria" w:cstheme="minorHAnsi"/>
          <w:color w:val="000000"/>
        </w:rPr>
        <w:t>:</w:t>
      </w:r>
      <w:r w:rsidR="0081696A">
        <w:rPr>
          <w:rStyle w:val="normaltextrun"/>
          <w:rFonts w:ascii="Cambria" w:hAnsi="Cambria" w:cstheme="minorHAnsi"/>
          <w:color w:val="000000"/>
        </w:rPr>
        <w:t xml:space="preserve"> </w:t>
      </w:r>
    </w:p>
    <w:p w14:paraId="2EAFC541" w14:textId="1C0A6F05" w:rsidR="00CC112D" w:rsidRPr="00774594" w:rsidRDefault="002420D2" w:rsidP="00CC112D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>
        <w:rPr>
          <w:rStyle w:val="normaltextrun"/>
          <w:rFonts w:ascii="Cambria" w:hAnsi="Cambria" w:cstheme="minorHAnsi"/>
          <w:color w:val="000000"/>
        </w:rPr>
        <w:t xml:space="preserve">Director Collard will work on a list of various programs we offer </w:t>
      </w:r>
      <w:r w:rsidR="004226FD">
        <w:rPr>
          <w:rStyle w:val="normaltextrun"/>
          <w:rFonts w:ascii="Cambria" w:hAnsi="Cambria" w:cstheme="minorHAnsi"/>
          <w:color w:val="000000"/>
        </w:rPr>
        <w:t>and</w:t>
      </w:r>
      <w:r>
        <w:rPr>
          <w:rStyle w:val="normaltextrun"/>
          <w:rFonts w:ascii="Cambria" w:hAnsi="Cambria" w:cstheme="minorHAnsi"/>
          <w:color w:val="000000"/>
        </w:rPr>
        <w:t xml:space="preserve"> a list of our partners for reference. </w:t>
      </w:r>
    </w:p>
    <w:p w14:paraId="282F11AD" w14:textId="77777777" w:rsidR="00DA29EC" w:rsidRPr="005F1BB6" w:rsidRDefault="00DA29EC" w:rsidP="00AE46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</w:p>
    <w:p w14:paraId="30C5E321" w14:textId="5751DF2B"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Next Meeting</w:t>
      </w:r>
      <w:r w:rsidR="007871AC">
        <w:rPr>
          <w:rStyle w:val="normaltextrun"/>
          <w:rFonts w:ascii="Cambria" w:hAnsi="Cambria" w:cstheme="minorHAnsi"/>
          <w:color w:val="000000"/>
        </w:rPr>
        <w:t xml:space="preserve">: A </w:t>
      </w:r>
      <w:r w:rsidR="00940B03">
        <w:rPr>
          <w:rStyle w:val="normaltextrun"/>
          <w:rFonts w:ascii="Cambria" w:hAnsi="Cambria" w:cstheme="minorHAnsi"/>
          <w:color w:val="000000"/>
        </w:rPr>
        <w:t>regular</w:t>
      </w:r>
      <w:r w:rsidR="007871AC">
        <w:rPr>
          <w:rStyle w:val="normaltextrun"/>
          <w:rFonts w:ascii="Cambria" w:hAnsi="Cambria" w:cstheme="minorHAnsi"/>
          <w:color w:val="000000"/>
        </w:rPr>
        <w:t xml:space="preserve"> meeting </w:t>
      </w:r>
      <w:proofErr w:type="gramStart"/>
      <w:r w:rsidR="007871AC">
        <w:rPr>
          <w:rStyle w:val="normaltextrun"/>
          <w:rFonts w:ascii="Cambria" w:hAnsi="Cambria" w:cstheme="minorHAnsi"/>
          <w:color w:val="000000"/>
        </w:rPr>
        <w:t>i</w:t>
      </w:r>
      <w:r w:rsidR="009D1470">
        <w:rPr>
          <w:rStyle w:val="normaltextrun"/>
          <w:rFonts w:ascii="Cambria" w:hAnsi="Cambria" w:cstheme="minorHAnsi"/>
          <w:color w:val="000000"/>
        </w:rPr>
        <w:t>s scheduled</w:t>
      </w:r>
      <w:proofErr w:type="gramEnd"/>
      <w:r w:rsidR="009D1470">
        <w:rPr>
          <w:rStyle w:val="normaltextrun"/>
          <w:rFonts w:ascii="Cambria" w:hAnsi="Cambria" w:cstheme="minorHAnsi"/>
          <w:color w:val="000000"/>
        </w:rPr>
        <w:t xml:space="preserve"> for </w:t>
      </w:r>
      <w:r w:rsidR="002420D2">
        <w:rPr>
          <w:rStyle w:val="normaltextrun"/>
          <w:rFonts w:ascii="Cambria" w:hAnsi="Cambria" w:cstheme="minorHAnsi"/>
          <w:color w:val="000000"/>
        </w:rPr>
        <w:t>Monday</w:t>
      </w:r>
      <w:r w:rsidR="00833C45">
        <w:rPr>
          <w:rStyle w:val="normaltextrun"/>
          <w:rFonts w:ascii="Cambria" w:hAnsi="Cambria" w:cstheme="minorHAnsi"/>
          <w:color w:val="000000"/>
        </w:rPr>
        <w:t xml:space="preserve">, </w:t>
      </w:r>
      <w:r w:rsidR="002420D2">
        <w:rPr>
          <w:rStyle w:val="normaltextrun"/>
          <w:rFonts w:ascii="Cambria" w:hAnsi="Cambria" w:cstheme="minorHAnsi"/>
          <w:color w:val="000000"/>
        </w:rPr>
        <w:t xml:space="preserve">March 21, </w:t>
      </w:r>
      <w:r w:rsidR="00833C45">
        <w:rPr>
          <w:rStyle w:val="normaltextrun"/>
          <w:rFonts w:ascii="Cambria" w:hAnsi="Cambria" w:cstheme="minorHAnsi"/>
          <w:color w:val="000000"/>
        </w:rPr>
        <w:t>2022</w:t>
      </w:r>
      <w:r w:rsidR="004226FD">
        <w:rPr>
          <w:rStyle w:val="normaltextrun"/>
          <w:rFonts w:ascii="Cambria" w:hAnsi="Cambria" w:cstheme="minorHAnsi"/>
          <w:color w:val="000000"/>
        </w:rPr>
        <w:t>,</w:t>
      </w:r>
      <w:r w:rsidR="007871AC">
        <w:rPr>
          <w:rStyle w:val="normaltextrun"/>
          <w:rFonts w:ascii="Cambria" w:hAnsi="Cambria" w:cstheme="minorHAnsi"/>
          <w:color w:val="000000"/>
        </w:rPr>
        <w:t xml:space="preserve"> </w:t>
      </w:r>
      <w:r w:rsidR="00833C45">
        <w:rPr>
          <w:rStyle w:val="normaltextrun"/>
          <w:rFonts w:ascii="Cambria" w:hAnsi="Cambria" w:cstheme="minorHAnsi"/>
          <w:color w:val="000000"/>
        </w:rPr>
        <w:t xml:space="preserve">at 3:30 p.m., </w:t>
      </w:r>
      <w:r w:rsidR="002D7AB5">
        <w:rPr>
          <w:rStyle w:val="normaltextrun"/>
          <w:rFonts w:ascii="Cambria" w:hAnsi="Cambria" w:cstheme="minorHAnsi"/>
          <w:color w:val="000000"/>
        </w:rPr>
        <w:t>Yreka</w:t>
      </w:r>
      <w:r w:rsidR="006C12E1">
        <w:rPr>
          <w:rStyle w:val="normaltextrun"/>
          <w:rFonts w:ascii="Cambria" w:hAnsi="Cambria" w:cstheme="minorHAnsi"/>
          <w:color w:val="000000"/>
        </w:rPr>
        <w:t xml:space="preserve"> location/Zoom. </w:t>
      </w:r>
      <w:r w:rsidRPr="003426AF">
        <w:rPr>
          <w:rStyle w:val="normaltextrun"/>
          <w:rFonts w:ascii="Cambria" w:hAnsi="Cambria" w:cstheme="minorHAnsi"/>
          <w:color w:val="000000"/>
        </w:rPr>
        <w:t>The venue will be determined based on possible ongoing </w:t>
      </w:r>
      <w:r w:rsidRPr="003426AF">
        <w:rPr>
          <w:rStyle w:val="spellingerror"/>
          <w:rFonts w:ascii="Cambria" w:hAnsi="Cambria" w:cstheme="minorHAnsi"/>
          <w:color w:val="000000"/>
        </w:rPr>
        <w:t>Covid</w:t>
      </w:r>
      <w:r w:rsidR="00997791">
        <w:rPr>
          <w:rStyle w:val="spellingerror"/>
          <w:rFonts w:ascii="Cambria" w:hAnsi="Cambria" w:cstheme="minorHAnsi"/>
          <w:color w:val="000000"/>
        </w:rPr>
        <w:t>-19</w:t>
      </w:r>
      <w:r w:rsidRPr="003426AF">
        <w:rPr>
          <w:rStyle w:val="normaltextrun"/>
          <w:rFonts w:ascii="Cambria" w:hAnsi="Cambria" w:cstheme="minorHAnsi"/>
          <w:color w:val="000000"/>
        </w:rPr>
        <w:t> restrictions. </w:t>
      </w:r>
      <w:r w:rsidRPr="003426AF">
        <w:rPr>
          <w:rStyle w:val="eop"/>
          <w:rFonts w:ascii="Cambria" w:hAnsi="Cambria" w:cstheme="minorHAnsi"/>
          <w:color w:val="000000"/>
        </w:rPr>
        <w:t xml:space="preserve"> </w:t>
      </w:r>
    </w:p>
    <w:p w14:paraId="32A73531" w14:textId="77777777"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14:paraId="53B06839" w14:textId="4B7BEBA6" w:rsidR="007871AC" w:rsidRDefault="009D441E" w:rsidP="002D7AB5">
      <w:pPr>
        <w:pStyle w:val="paragraph"/>
        <w:numPr>
          <w:ilvl w:val="0"/>
          <w:numId w:val="13"/>
        </w:numPr>
        <w:tabs>
          <w:tab w:val="right" w:pos="2070"/>
          <w:tab w:val="right" w:pos="2160"/>
          <w:tab w:val="left" w:pos="2520"/>
        </w:tabs>
        <w:spacing w:before="0" w:beforeAutospacing="0" w:after="0" w:afterAutospacing="0"/>
        <w:ind w:right="720"/>
        <w:jc w:val="both"/>
        <w:textAlignment w:val="baseline"/>
        <w:rPr>
          <w:rStyle w:val="normaltextrun"/>
          <w:rFonts w:ascii="Cambria" w:hAnsi="Cambria" w:cstheme="minorHAnsi"/>
        </w:rPr>
      </w:pPr>
      <w:r w:rsidRPr="002D7AB5">
        <w:rPr>
          <w:rStyle w:val="normaltextrun"/>
          <w:rFonts w:ascii="Cambria" w:hAnsi="Cambria" w:cstheme="minorHAnsi"/>
        </w:rPr>
        <w:t xml:space="preserve"> </w:t>
      </w:r>
      <w:r w:rsidRPr="002D7AB5">
        <w:rPr>
          <w:rStyle w:val="normaltextrun"/>
          <w:rFonts w:ascii="Cambria" w:hAnsi="Cambria" w:cstheme="minorHAnsi"/>
          <w:u w:val="single"/>
        </w:rPr>
        <w:t>Adjourned:</w:t>
      </w:r>
      <w:r w:rsidRPr="002D7AB5">
        <w:rPr>
          <w:rStyle w:val="normaltextrun"/>
          <w:rFonts w:ascii="Cambria" w:hAnsi="Cambria" w:cstheme="minorHAnsi"/>
        </w:rPr>
        <w:t> </w:t>
      </w:r>
      <w:r w:rsidR="002D7AB5" w:rsidRPr="002D7AB5">
        <w:rPr>
          <w:rStyle w:val="normaltextrun"/>
          <w:rFonts w:ascii="Cambria" w:hAnsi="Cambria" w:cstheme="minorHAnsi"/>
        </w:rPr>
        <w:t xml:space="preserve">Meeting </w:t>
      </w:r>
      <w:r w:rsidR="00097C2B">
        <w:rPr>
          <w:rStyle w:val="normaltextrun"/>
          <w:rFonts w:ascii="Cambria" w:hAnsi="Cambria" w:cstheme="minorHAnsi"/>
        </w:rPr>
        <w:t>called to a close at 4:50 PM.</w:t>
      </w:r>
    </w:p>
    <w:p w14:paraId="319B413A" w14:textId="77777777" w:rsidR="002D7AB5" w:rsidRDefault="002D7AB5" w:rsidP="002D7AB5">
      <w:pPr>
        <w:pStyle w:val="ListParagraph"/>
        <w:rPr>
          <w:rFonts w:ascii="Cambria" w:hAnsi="Cambria" w:cstheme="minorHAnsi"/>
        </w:rPr>
      </w:pPr>
    </w:p>
    <w:p w14:paraId="2C2224D7" w14:textId="77777777" w:rsidR="002D7AB5" w:rsidRPr="002D7AB5" w:rsidRDefault="002D7AB5" w:rsidP="002D7AB5">
      <w:pPr>
        <w:pStyle w:val="paragraph"/>
        <w:tabs>
          <w:tab w:val="right" w:pos="2070"/>
          <w:tab w:val="right" w:pos="2160"/>
          <w:tab w:val="left" w:pos="2520"/>
        </w:tabs>
        <w:spacing w:before="0" w:beforeAutospacing="0" w:after="0" w:afterAutospacing="0"/>
        <w:ind w:left="720" w:right="720"/>
        <w:jc w:val="both"/>
        <w:textAlignment w:val="baseline"/>
        <w:rPr>
          <w:rFonts w:ascii="Cambria" w:hAnsi="Cambria" w:cstheme="minorHAnsi"/>
        </w:rPr>
      </w:pPr>
    </w:p>
    <w:p w14:paraId="34EC0C9F" w14:textId="77777777" w:rsidR="00212973" w:rsidRDefault="009D441E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  <w:r w:rsidRPr="007871AC">
        <w:rPr>
          <w:rFonts w:ascii="Cambria" w:hAnsi="Cambria" w:cstheme="minorHAnsi"/>
          <w:sz w:val="24"/>
          <w:szCs w:val="24"/>
        </w:rPr>
        <w:t>Respectfully submitted,</w:t>
      </w:r>
    </w:p>
    <w:p w14:paraId="5EACF24C" w14:textId="77777777" w:rsidR="009D441E" w:rsidRPr="003426AF" w:rsidRDefault="009D441E" w:rsidP="00212973">
      <w:pPr>
        <w:jc w:val="both"/>
        <w:rPr>
          <w:rFonts w:ascii="Cambria" w:hAnsi="Cambria" w:cstheme="minorHAnsi"/>
          <w:sz w:val="24"/>
          <w:szCs w:val="24"/>
        </w:rPr>
      </w:pPr>
    </w:p>
    <w:p w14:paraId="2BD832D7" w14:textId="77777777" w:rsidR="00212973" w:rsidRPr="00212973" w:rsidRDefault="00212973" w:rsidP="00212973">
      <w:pPr>
        <w:tabs>
          <w:tab w:val="left" w:pos="3060"/>
        </w:tabs>
        <w:jc w:val="both"/>
        <w:rPr>
          <w:rFonts w:ascii="Cambria" w:hAnsi="Cambria"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6C30D2" w14:paraId="00B45D3A" w14:textId="77777777" w:rsidTr="00212973">
        <w:tc>
          <w:tcPr>
            <w:tcW w:w="4690" w:type="dxa"/>
          </w:tcPr>
          <w:p w14:paraId="202324CB" w14:textId="77777777" w:rsidR="00DA663B" w:rsidRDefault="000B3E7D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Better Together" w:hAnsi="Better Together" w:cstheme="minorHAnsi"/>
                <w:sz w:val="48"/>
                <w:szCs w:val="48"/>
                <w:u w:val="single"/>
              </w:rPr>
            </w:pPr>
            <w:r>
              <w:rPr>
                <w:rFonts w:ascii="Better Together" w:hAnsi="Better Together" w:cstheme="minorHAnsi"/>
                <w:sz w:val="48"/>
                <w:szCs w:val="48"/>
                <w:u w:val="single"/>
              </w:rPr>
              <w:t>Vacant</w:t>
            </w:r>
          </w:p>
          <w:p w14:paraId="7F474C8B" w14:textId="77777777" w:rsidR="00212973" w:rsidRDefault="00DA663B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Vacant</w:t>
            </w:r>
            <w:r w:rsidR="00212973">
              <w:rPr>
                <w:rFonts w:ascii="Cambria" w:hAnsi="Cambria" w:cstheme="minorHAnsi"/>
                <w:sz w:val="24"/>
                <w:szCs w:val="24"/>
              </w:rPr>
              <w:t>, Chair</w:t>
            </w:r>
          </w:p>
          <w:p w14:paraId="6D5077AA" w14:textId="77777777" w:rsidR="00212973" w:rsidRPr="007871AC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Behavioral Health Services Board</w:t>
            </w:r>
          </w:p>
          <w:p w14:paraId="430BA8AC" w14:textId="77777777" w:rsidR="007871AC" w:rsidRDefault="007871AC" w:rsidP="00212973">
            <w:pPr>
              <w:tabs>
                <w:tab w:val="left" w:pos="30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0" w:type="dxa"/>
          </w:tcPr>
          <w:p w14:paraId="3152A853" w14:textId="77777777"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Better Together" w:hAnsi="Better Together" w:cstheme="minorHAnsi"/>
                <w:sz w:val="48"/>
                <w:szCs w:val="48"/>
                <w:u w:val="single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14:paraId="4B1049D3" w14:textId="7AEB51FA" w:rsidR="00212973" w:rsidRDefault="00BD2B0B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Laura Price</w:t>
            </w:r>
            <w:r w:rsidR="00212973">
              <w:rPr>
                <w:rFonts w:ascii="Cambria" w:hAnsi="Cambria" w:cstheme="minorHAnsi"/>
                <w:sz w:val="24"/>
                <w:szCs w:val="24"/>
              </w:rPr>
              <w:t>, Board Secretary</w:t>
            </w:r>
          </w:p>
          <w:p w14:paraId="4AECFD0B" w14:textId="77777777" w:rsidR="007871AC" w:rsidRDefault="00212973" w:rsidP="00212973">
            <w:pPr>
              <w:tabs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Health and Human Services Agency</w:t>
            </w:r>
          </w:p>
        </w:tc>
      </w:tr>
    </w:tbl>
    <w:p w14:paraId="22691F76" w14:textId="77777777" w:rsidR="00BA7F5B" w:rsidRPr="00AF4946" w:rsidRDefault="00BA7F5B" w:rsidP="00AF4946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sectPr w:rsidR="00BA7F5B" w:rsidRPr="00AF4946" w:rsidSect="00AF494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73FB" w14:textId="77777777" w:rsidR="003B2457" w:rsidRDefault="003B2457" w:rsidP="00BA7F5B">
      <w:r>
        <w:separator/>
      </w:r>
    </w:p>
  </w:endnote>
  <w:endnote w:type="continuationSeparator" w:id="0">
    <w:p w14:paraId="0A40C36F" w14:textId="77777777" w:rsidR="003B2457" w:rsidRDefault="003B2457" w:rsidP="00BA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tter Together">
    <w:altName w:val="Candara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BD01" w14:textId="77777777" w:rsidR="005F1BB6" w:rsidRDefault="005F1BB6" w:rsidP="009842A0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A96AAF" wp14:editId="3F6E8980">
              <wp:simplePos x="0" y="0"/>
              <wp:positionH relativeFrom="column">
                <wp:posOffset>-533400</wp:posOffset>
              </wp:positionH>
              <wp:positionV relativeFrom="paragraph">
                <wp:posOffset>109855</wp:posOffset>
              </wp:positionV>
              <wp:extent cx="7200900" cy="0"/>
              <wp:effectExtent l="19050" t="20955" r="19050" b="17145"/>
              <wp:wrapNone/>
              <wp:docPr id="2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381F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8.65pt" to="5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07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" strokeweight="2.25pt"/>
          </w:pict>
        </mc:Fallback>
      </mc:AlternateContent>
    </w:r>
  </w:p>
  <w:p w14:paraId="63FFB484" w14:textId="77777777" w:rsidR="005F1BB6" w:rsidRPr="00107693" w:rsidRDefault="005F1BB6" w:rsidP="009842A0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5F1BB6" w:rsidRPr="00235CEF" w14:paraId="50458D17" w14:textId="77777777" w:rsidTr="009842A0">
      <w:tc>
        <w:tcPr>
          <w:tcW w:w="6300" w:type="dxa"/>
        </w:tcPr>
        <w:p w14:paraId="63BD0E08" w14:textId="77777777" w:rsidR="005F1BB6" w:rsidRPr="00D17C42" w:rsidRDefault="005F1BB6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14:paraId="66D04031" w14:textId="77777777"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14:paraId="5E3B783B" w14:textId="77777777"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14:paraId="2A8066DF" w14:textId="77777777"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14:paraId="1AF74105" w14:textId="77777777" w:rsidR="005F1BB6" w:rsidRPr="00D17C42" w:rsidRDefault="005F1BB6" w:rsidP="009842A0">
          <w:pPr>
            <w:pStyle w:val="Footer"/>
            <w:rPr>
              <w:sz w:val="16"/>
              <w:szCs w:val="16"/>
            </w:rPr>
          </w:pPr>
        </w:p>
        <w:p w14:paraId="1A8625A6" w14:textId="77777777" w:rsidR="005F1BB6" w:rsidRPr="00D17C42" w:rsidRDefault="005F1BB6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14:paraId="275F1A10" w14:textId="77777777"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14:paraId="0677999A" w14:textId="77777777"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14:paraId="354C6EDB" w14:textId="77777777" w:rsidR="005F1BB6" w:rsidRPr="00BF69CA" w:rsidRDefault="005F1BB6" w:rsidP="009842A0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14:paraId="17429AC7" w14:textId="77777777" w:rsidR="005F1BB6" w:rsidRDefault="005F1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F945" w14:textId="77777777" w:rsidR="005F1BB6" w:rsidRDefault="005F1BB6" w:rsidP="00BA7F5B">
    <w:pPr>
      <w:ind w:right="18"/>
    </w:pPr>
  </w:p>
  <w:p w14:paraId="7D666B4F" w14:textId="77777777" w:rsidR="005F1BB6" w:rsidRDefault="005F1BB6"/>
  <w:p w14:paraId="5D2FAC16" w14:textId="77777777" w:rsidR="005F1BB6" w:rsidRPr="00107693" w:rsidRDefault="005F1BB6" w:rsidP="00BA7F5B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FE9203" wp14:editId="5D346709">
              <wp:simplePos x="0" y="0"/>
              <wp:positionH relativeFrom="column">
                <wp:posOffset>-114300</wp:posOffset>
              </wp:positionH>
              <wp:positionV relativeFrom="paragraph">
                <wp:posOffset>-45720</wp:posOffset>
              </wp:positionV>
              <wp:extent cx="7200900" cy="0"/>
              <wp:effectExtent l="19050" t="20955" r="19050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3753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6pt" to="55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Ns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" strokeweight="2.25pt"/>
          </w:pict>
        </mc:Fallback>
      </mc:AlternateContent>
    </w: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Ind w:w="64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5F1BB6" w:rsidRPr="00235CEF" w14:paraId="1632A235" w14:textId="77777777" w:rsidTr="00BA7F5B">
      <w:tc>
        <w:tcPr>
          <w:tcW w:w="6300" w:type="dxa"/>
        </w:tcPr>
        <w:p w14:paraId="08E9B89D" w14:textId="77777777" w:rsidR="005F1BB6" w:rsidRPr="00D17C42" w:rsidRDefault="005F1BB6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14:paraId="095C12BD" w14:textId="77777777"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14:paraId="2C479CE0" w14:textId="77777777"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14:paraId="525A0A67" w14:textId="77777777"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14:paraId="634DE0C4" w14:textId="77777777" w:rsidR="005F1BB6" w:rsidRPr="00D17C42" w:rsidRDefault="005F1BB6" w:rsidP="00BA7F5B">
          <w:pPr>
            <w:pStyle w:val="Footer"/>
            <w:rPr>
              <w:sz w:val="16"/>
              <w:szCs w:val="16"/>
            </w:rPr>
          </w:pPr>
        </w:p>
        <w:p w14:paraId="3DB4A6C1" w14:textId="77777777" w:rsidR="005F1BB6" w:rsidRPr="00D17C42" w:rsidRDefault="005F1BB6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14:paraId="566E1500" w14:textId="77777777"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14:paraId="58288780" w14:textId="77777777"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14:paraId="25E325EC" w14:textId="77777777" w:rsidR="005F1BB6" w:rsidRPr="00BF69CA" w:rsidRDefault="005F1BB6" w:rsidP="00BA7F5B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14:paraId="2F858C11" w14:textId="77777777" w:rsidR="005F1BB6" w:rsidRDefault="005F1BB6"/>
  <w:p w14:paraId="315B4696" w14:textId="77777777" w:rsidR="005F1BB6" w:rsidRDefault="005F1BB6"/>
  <w:p w14:paraId="15AFBD3D" w14:textId="77777777" w:rsidR="005F1BB6" w:rsidRDefault="005F1BB6"/>
  <w:p w14:paraId="11FB9159" w14:textId="77777777" w:rsidR="005F1BB6" w:rsidRDefault="005F1BB6"/>
  <w:p w14:paraId="7B03C20B" w14:textId="77777777" w:rsidR="005F1BB6" w:rsidRDefault="005F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214D" w14:textId="77777777" w:rsidR="003B2457" w:rsidRDefault="003B2457" w:rsidP="00BA7F5B">
      <w:r>
        <w:separator/>
      </w:r>
    </w:p>
  </w:footnote>
  <w:footnote w:type="continuationSeparator" w:id="0">
    <w:p w14:paraId="21077BDF" w14:textId="77777777" w:rsidR="003B2457" w:rsidRDefault="003B2457" w:rsidP="00BA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Ind w:w="-983" w:type="dxa"/>
      <w:tblLayout w:type="fixed"/>
      <w:tblLook w:val="01E0" w:firstRow="1" w:lastRow="1" w:firstColumn="1" w:lastColumn="1" w:noHBand="0" w:noVBand="0"/>
    </w:tblPr>
    <w:tblGrid>
      <w:gridCol w:w="2251"/>
      <w:gridCol w:w="4156"/>
      <w:gridCol w:w="4503"/>
    </w:tblGrid>
    <w:tr w:rsidR="005F1BB6" w:rsidRPr="00891F65" w14:paraId="4078117B" w14:textId="77777777" w:rsidTr="00AF4946">
      <w:trPr>
        <w:trHeight w:val="167"/>
      </w:trPr>
      <w:tc>
        <w:tcPr>
          <w:tcW w:w="2251" w:type="dxa"/>
          <w:vMerge w:val="restart"/>
        </w:tcPr>
        <w:p w14:paraId="06186077" w14:textId="77777777" w:rsidR="005F1BB6" w:rsidRDefault="005F1BB6" w:rsidP="009842A0"/>
        <w:p w14:paraId="70395E24" w14:textId="77777777" w:rsidR="005F1BB6" w:rsidRPr="00910440" w:rsidRDefault="005F1BB6" w:rsidP="009842A0">
          <w:pPr>
            <w:pStyle w:val="Header"/>
          </w:pPr>
        </w:p>
      </w:tc>
      <w:tc>
        <w:tcPr>
          <w:tcW w:w="8659" w:type="dxa"/>
          <w:gridSpan w:val="2"/>
          <w:vAlign w:val="bottom"/>
        </w:tcPr>
        <w:p w14:paraId="63DD6BA9" w14:textId="77777777" w:rsidR="005F1BB6" w:rsidRPr="00891F65" w:rsidRDefault="005F1BB6" w:rsidP="009842A0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5F1BB6" w:rsidRPr="00474C76" w14:paraId="24BD5384" w14:textId="77777777" w:rsidTr="00AF4946">
      <w:trPr>
        <w:trHeight w:val="252"/>
      </w:trPr>
      <w:tc>
        <w:tcPr>
          <w:tcW w:w="2251" w:type="dxa"/>
          <w:vMerge/>
        </w:tcPr>
        <w:p w14:paraId="5943626A" w14:textId="77777777" w:rsidR="005F1BB6" w:rsidRPr="00D2313E" w:rsidRDefault="005F1BB6" w:rsidP="009842A0">
          <w:pPr>
            <w:pStyle w:val="Header"/>
          </w:pPr>
        </w:p>
      </w:tc>
      <w:tc>
        <w:tcPr>
          <w:tcW w:w="4156" w:type="dxa"/>
          <w:vAlign w:val="center"/>
        </w:tcPr>
        <w:p w14:paraId="09236855" w14:textId="77777777" w:rsidR="005F1BB6" w:rsidRPr="00891F65" w:rsidRDefault="005F1BB6" w:rsidP="009842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4502" w:type="dxa"/>
        </w:tcPr>
        <w:p w14:paraId="2E6646F8" w14:textId="77777777" w:rsidR="005F1BB6" w:rsidRPr="00474C76" w:rsidRDefault="005F1BB6" w:rsidP="00AF4946"/>
      </w:tc>
    </w:tr>
  </w:tbl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53"/>
      <w:gridCol w:w="3633"/>
    </w:tblGrid>
    <w:tr w:rsidR="00AF4946" w14:paraId="212A79D3" w14:textId="77777777" w:rsidTr="00AF4946">
      <w:trPr>
        <w:trHeight w:val="801"/>
        <w:jc w:val="right"/>
      </w:trPr>
      <w:tc>
        <w:tcPr>
          <w:tcW w:w="4453" w:type="dxa"/>
          <w:tcBorders>
            <w:bottom w:val="thinThickSmallGap" w:sz="24" w:space="0" w:color="auto"/>
          </w:tcBorders>
        </w:tcPr>
        <w:p w14:paraId="0E39A401" w14:textId="77777777" w:rsidR="00AF4946" w:rsidRDefault="00AF4946" w:rsidP="00AF4946">
          <w:pPr>
            <w:rPr>
              <w:rFonts w:ascii="Times New Roman" w:hAnsi="Times New Roman"/>
              <w:b/>
              <w:sz w:val="36"/>
              <w:szCs w:val="36"/>
            </w:rPr>
          </w:pPr>
          <w:r w:rsidRPr="00891F65">
            <w:rPr>
              <w:rFonts w:ascii="Times New Roman" w:hAnsi="Times New Roman"/>
              <w:b/>
              <w:sz w:val="36"/>
              <w:szCs w:val="36"/>
            </w:rPr>
            <w:t>SISKIYOU  COUNTY</w:t>
          </w:r>
        </w:p>
        <w:p w14:paraId="545584EB" w14:textId="77777777" w:rsidR="00AF4946" w:rsidRDefault="00AF4946" w:rsidP="00AF4946"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  <w:p w14:paraId="6FD8FAF1" w14:textId="77777777" w:rsidR="00AF4946" w:rsidRDefault="00AF4946" w:rsidP="00AF4946"/>
      </w:tc>
      <w:tc>
        <w:tcPr>
          <w:tcW w:w="3633" w:type="dxa"/>
          <w:tcBorders>
            <w:bottom w:val="thinThickSmallGap" w:sz="24" w:space="0" w:color="auto"/>
          </w:tcBorders>
        </w:tcPr>
        <w:p w14:paraId="721FEC01" w14:textId="77777777" w:rsidR="00AF4946" w:rsidRPr="00D17C42" w:rsidRDefault="00436E9D" w:rsidP="00AF4946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>Vacant,</w:t>
          </w:r>
          <w:r w:rsidR="00AF4946" w:rsidRPr="00D17C4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AF4946" w:rsidRPr="00D17C42">
            <w:rPr>
              <w:rFonts w:ascii="Times New Roman" w:hAnsi="Times New Roman"/>
              <w:sz w:val="18"/>
              <w:szCs w:val="18"/>
            </w:rPr>
            <w:t>Chair</w:t>
          </w:r>
        </w:p>
        <w:p w14:paraId="4DADD753" w14:textId="606EEB35" w:rsidR="00AF4946" w:rsidRDefault="00F60445" w:rsidP="00F60445">
          <w:pPr>
            <w:jc w:val="right"/>
          </w:pPr>
          <w:r>
            <w:rPr>
              <w:rFonts w:ascii="Times New Roman" w:hAnsi="Times New Roman"/>
              <w:b/>
            </w:rPr>
            <w:t xml:space="preserve">                          </w:t>
          </w:r>
          <w:r w:rsidR="00AF4946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</w:rPr>
            <w:t xml:space="preserve">Donna </w:t>
          </w:r>
          <w:proofErr w:type="spellStart"/>
          <w:r>
            <w:rPr>
              <w:rFonts w:ascii="Times New Roman" w:hAnsi="Times New Roman"/>
              <w:b/>
            </w:rPr>
            <w:t>Mathwig</w:t>
          </w:r>
          <w:proofErr w:type="spellEnd"/>
          <w:r w:rsidR="00AF4946">
            <w:rPr>
              <w:rFonts w:ascii="Times New Roman" w:hAnsi="Times New Roman"/>
              <w:b/>
            </w:rPr>
            <w:t>,</w:t>
          </w:r>
          <w:r w:rsidR="00AF4946" w:rsidRPr="00D17C42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</w:rPr>
            <w:t xml:space="preserve">Vice </w:t>
          </w:r>
          <w:r w:rsidR="00AF4946" w:rsidRPr="00D17C42">
            <w:rPr>
              <w:rFonts w:ascii="Times New Roman" w:hAnsi="Times New Roman"/>
            </w:rPr>
            <w:t>Chair</w:t>
          </w:r>
        </w:p>
      </w:tc>
    </w:tr>
  </w:tbl>
  <w:p w14:paraId="759051FD" w14:textId="77777777" w:rsidR="005F1BB6" w:rsidRPr="009842A0" w:rsidRDefault="00AF4946" w:rsidP="009842A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365840E" wp14:editId="1888080C">
          <wp:simplePos x="0" y="0"/>
          <wp:positionH relativeFrom="column">
            <wp:posOffset>-537210</wp:posOffset>
          </wp:positionH>
          <wp:positionV relativeFrom="paragraph">
            <wp:posOffset>-1045063</wp:posOffset>
          </wp:positionV>
          <wp:extent cx="1292225" cy="1292225"/>
          <wp:effectExtent l="0" t="0" r="3175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CD06C"/>
                      </a:clrFrom>
                      <a:clrTo>
                        <a:srgbClr val="ECD06C">
                          <a:alpha val="0"/>
                        </a:srgbClr>
                      </a:clrTo>
                    </a:clrChange>
                    <a:lum bright="-4000" contrast="2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92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Look w:val="01E0" w:firstRow="1" w:lastRow="1" w:firstColumn="1" w:lastColumn="1" w:noHBand="0" w:noVBand="0"/>
    </w:tblPr>
    <w:tblGrid>
      <w:gridCol w:w="2340"/>
      <w:gridCol w:w="4320"/>
      <w:gridCol w:w="4680"/>
    </w:tblGrid>
    <w:tr w:rsidR="005F1BB6" w:rsidRPr="00891F65" w14:paraId="5B0FAB3D" w14:textId="77777777" w:rsidTr="00BA7F5B">
      <w:trPr>
        <w:trHeight w:val="720"/>
      </w:trPr>
      <w:tc>
        <w:tcPr>
          <w:tcW w:w="2340" w:type="dxa"/>
          <w:vMerge w:val="restart"/>
        </w:tcPr>
        <w:p w14:paraId="1EEA2BA5" w14:textId="77777777" w:rsidR="005F1BB6" w:rsidRDefault="005F1BB6" w:rsidP="00BA7F5B">
          <w:r>
            <w:rPr>
              <w:noProof/>
            </w:rPr>
            <w:drawing>
              <wp:inline distT="0" distB="0" distL="0" distR="0" wp14:anchorId="0E9DC9BF" wp14:editId="56515A7C">
                <wp:extent cx="1271905" cy="1271905"/>
                <wp:effectExtent l="19050" t="0" r="444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CD06C"/>
                            </a:clrFrom>
                            <a:clrTo>
                              <a:srgbClr val="ECD06C">
                                <a:alpha val="0"/>
                              </a:srgbClr>
                            </a:clrTo>
                          </a:clrChange>
                          <a:lum bright="-4000" contrast="22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899200D" w14:textId="77777777" w:rsidR="005F1BB6" w:rsidRPr="00910440" w:rsidRDefault="005F1BB6" w:rsidP="00BA7F5B">
          <w:pPr>
            <w:pStyle w:val="Header"/>
          </w:pPr>
        </w:p>
      </w:tc>
      <w:tc>
        <w:tcPr>
          <w:tcW w:w="9000" w:type="dxa"/>
          <w:gridSpan w:val="2"/>
          <w:vAlign w:val="bottom"/>
        </w:tcPr>
        <w:p w14:paraId="456F54A9" w14:textId="77777777" w:rsidR="005F1BB6" w:rsidRPr="00891F65" w:rsidRDefault="005F1BB6" w:rsidP="00BA7F5B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  <w:smartTag w:uri="urn:schemas-microsoft-com:office:smarttags" w:element="PlaceName">
            <w:smartTag w:uri="urn:schemas-microsoft-com:office:smarttags" w:element="plac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SISKIYOU</w:t>
              </w:r>
            </w:smartTag>
            <w:r w:rsidRPr="00891F65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smartTag w:uri="urn:schemas-microsoft-com:office:smarttags" w:element="PlaceTyp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COUNTY</w:t>
              </w:r>
            </w:smartTag>
          </w:smartTag>
        </w:p>
      </w:tc>
    </w:tr>
    <w:tr w:rsidR="005F1BB6" w:rsidRPr="00891F65" w14:paraId="63895FBA" w14:textId="77777777" w:rsidTr="00BA7F5B">
      <w:trPr>
        <w:trHeight w:val="1083"/>
      </w:trPr>
      <w:tc>
        <w:tcPr>
          <w:tcW w:w="2340" w:type="dxa"/>
          <w:vMerge/>
        </w:tcPr>
        <w:p w14:paraId="032926D2" w14:textId="77777777" w:rsidR="005F1BB6" w:rsidRPr="00D2313E" w:rsidRDefault="005F1BB6" w:rsidP="00BA7F5B">
          <w:pPr>
            <w:pStyle w:val="Header"/>
          </w:pPr>
        </w:p>
      </w:tc>
      <w:tc>
        <w:tcPr>
          <w:tcW w:w="4320" w:type="dxa"/>
          <w:vAlign w:val="center"/>
        </w:tcPr>
        <w:p w14:paraId="5CC2E9BB" w14:textId="77777777" w:rsidR="005F1BB6" w:rsidRDefault="005F1BB6" w:rsidP="00BA7F5B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14:paraId="3C8D818E" w14:textId="77777777" w:rsidR="005F1BB6" w:rsidRPr="00891F65" w:rsidRDefault="005F1BB6" w:rsidP="00BA7F5B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09266F" wp14:editId="1C142C92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39370</wp:posOffset>
                    </wp:positionV>
                    <wp:extent cx="5572125" cy="0"/>
                    <wp:effectExtent l="22860" t="20320" r="15240" b="1778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72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C582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.1pt" to="435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" strokeweight="2.25pt"/>
                </w:pict>
              </mc:Fallback>
            </mc:AlternateContent>
          </w:r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</w:tc>
      <w:tc>
        <w:tcPr>
          <w:tcW w:w="4680" w:type="dxa"/>
        </w:tcPr>
        <w:p w14:paraId="1BAFEE2B" w14:textId="77777777" w:rsidR="005F1BB6" w:rsidRPr="00891F65" w:rsidRDefault="005F1BB6" w:rsidP="00BA7F5B">
          <w:pPr>
            <w:pStyle w:val="Header"/>
            <w:jc w:val="right"/>
            <w:rPr>
              <w:rFonts w:ascii="Times New Roman" w:hAnsi="Times New Roman"/>
              <w:b/>
              <w:sz w:val="18"/>
              <w:szCs w:val="18"/>
            </w:rPr>
          </w:pPr>
        </w:p>
        <w:p w14:paraId="4750A955" w14:textId="77777777" w:rsidR="005F1BB6" w:rsidRDefault="005F1BB6" w:rsidP="00BA7F5B">
          <w:pPr>
            <w:pStyle w:val="Header"/>
            <w:jc w:val="center"/>
            <w:rPr>
              <w:rFonts w:ascii="Times New Roman" w:hAnsi="Times New Roman"/>
              <w:sz w:val="22"/>
              <w:szCs w:val="22"/>
            </w:rPr>
          </w:pPr>
          <w:r w:rsidRPr="00891F65">
            <w:rPr>
              <w:rFonts w:ascii="Times New Roman" w:hAnsi="Times New Roman"/>
              <w:b/>
              <w:sz w:val="22"/>
              <w:szCs w:val="22"/>
            </w:rPr>
            <w:t xml:space="preserve">                   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                Linda Smith, </w:t>
          </w:r>
          <w:proofErr w:type="spellStart"/>
          <w:r>
            <w:rPr>
              <w:rFonts w:ascii="Times New Roman" w:hAnsi="Times New Roman"/>
              <w:b/>
              <w:sz w:val="22"/>
              <w:szCs w:val="22"/>
            </w:rPr>
            <w:t>Ph.D</w:t>
          </w:r>
          <w:proofErr w:type="spellEnd"/>
          <w:r>
            <w:rPr>
              <w:rFonts w:ascii="Times New Roman" w:hAnsi="Times New Roman"/>
              <w:b/>
              <w:sz w:val="22"/>
              <w:szCs w:val="22"/>
            </w:rPr>
            <w:t xml:space="preserve"> - </w:t>
          </w:r>
          <w:r w:rsidRPr="00891F65">
            <w:rPr>
              <w:rFonts w:ascii="Times New Roman" w:hAnsi="Times New Roman"/>
              <w:sz w:val="22"/>
              <w:szCs w:val="22"/>
            </w:rPr>
            <w:t>Chair</w:t>
          </w:r>
        </w:p>
        <w:p w14:paraId="7C7D072E" w14:textId="77777777" w:rsidR="005F1BB6" w:rsidRPr="00474C76" w:rsidRDefault="005F1BB6" w:rsidP="00BA7F5B">
          <w:pPr>
            <w:jc w:val="center"/>
          </w:pPr>
          <w:r>
            <w:t xml:space="preserve">                                </w:t>
          </w:r>
          <w:r>
            <w:rPr>
              <w:rFonts w:ascii="Times New Roman" w:hAnsi="Times New Roman"/>
              <w:b/>
              <w:sz w:val="22"/>
            </w:rPr>
            <w:t>Vacant</w:t>
          </w:r>
          <w:r>
            <w:t xml:space="preserve">– </w:t>
          </w:r>
          <w:r w:rsidRPr="00474C76">
            <w:rPr>
              <w:rFonts w:ascii="Times New Roman" w:hAnsi="Times New Roman"/>
            </w:rPr>
            <w:t>Vice Chair</w:t>
          </w:r>
        </w:p>
      </w:tc>
    </w:tr>
  </w:tbl>
  <w:p w14:paraId="282A51B1" w14:textId="77777777" w:rsidR="005F1BB6" w:rsidRPr="00942CF4" w:rsidRDefault="005F1BB6" w:rsidP="00BA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F81"/>
    <w:multiLevelType w:val="multilevel"/>
    <w:tmpl w:val="E11EE0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C160E"/>
    <w:multiLevelType w:val="hybridMultilevel"/>
    <w:tmpl w:val="A3989D5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2852564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E31"/>
    <w:multiLevelType w:val="multilevel"/>
    <w:tmpl w:val="E33642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27D63"/>
    <w:multiLevelType w:val="multilevel"/>
    <w:tmpl w:val="4B42A0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3627"/>
    <w:multiLevelType w:val="multilevel"/>
    <w:tmpl w:val="5C4C5474"/>
    <w:lvl w:ilvl="0">
      <w:start w:val="1"/>
      <w:numFmt w:val="upperRoman"/>
      <w:lvlText w:val="%1."/>
      <w:lvlJc w:val="right"/>
      <w:pPr>
        <w:tabs>
          <w:tab w:val="num" w:pos="11520"/>
        </w:tabs>
        <w:ind w:left="11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40"/>
        </w:tabs>
        <w:ind w:left="122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2960"/>
        </w:tabs>
        <w:ind w:left="129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13680"/>
        </w:tabs>
        <w:ind w:left="136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14400"/>
        </w:tabs>
        <w:ind w:left="144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15120"/>
        </w:tabs>
        <w:ind w:left="151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15840"/>
        </w:tabs>
        <w:ind w:left="158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16560"/>
        </w:tabs>
        <w:ind w:left="165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7280"/>
        </w:tabs>
        <w:ind w:left="17280" w:hanging="360"/>
      </w:pPr>
    </w:lvl>
  </w:abstractNum>
  <w:abstractNum w:abstractNumId="6" w15:restartNumberingAfterBreak="0">
    <w:nsid w:val="3ADA7D06"/>
    <w:multiLevelType w:val="hybridMultilevel"/>
    <w:tmpl w:val="F650DDDC"/>
    <w:lvl w:ilvl="0" w:tplc="6C0094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C9204644">
      <w:start w:val="1"/>
      <w:numFmt w:val="lowerLetter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76CE7C8">
      <w:start w:val="8"/>
      <w:numFmt w:val="upperRoman"/>
      <w:lvlText w:val="%5&gt;"/>
      <w:lvlJc w:val="left"/>
      <w:pPr>
        <w:ind w:left="4500" w:hanging="720"/>
      </w:pPr>
      <w:rPr>
        <w:rFonts w:eastAsiaTheme="minorEastAsia"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501754A6"/>
    <w:multiLevelType w:val="multilevel"/>
    <w:tmpl w:val="6364721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D469D"/>
    <w:multiLevelType w:val="multilevel"/>
    <w:tmpl w:val="87EC0C1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831F0"/>
    <w:multiLevelType w:val="multilevel"/>
    <w:tmpl w:val="0C9AD20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E464E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B10AA"/>
    <w:multiLevelType w:val="multilevel"/>
    <w:tmpl w:val="F3B895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C6C53"/>
    <w:multiLevelType w:val="multilevel"/>
    <w:tmpl w:val="EFC60D8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OysLCwNDWxMDVU0lEKTi0uzszPAykwrgUArecw7iwAAAA="/>
  </w:docVars>
  <w:rsids>
    <w:rsidRoot w:val="00BA7F5B"/>
    <w:rsid w:val="00011EAC"/>
    <w:rsid w:val="0003417A"/>
    <w:rsid w:val="00050976"/>
    <w:rsid w:val="00064029"/>
    <w:rsid w:val="00075A8C"/>
    <w:rsid w:val="00082924"/>
    <w:rsid w:val="00097C2B"/>
    <w:rsid w:val="000B3E7D"/>
    <w:rsid w:val="000F613D"/>
    <w:rsid w:val="00100F2D"/>
    <w:rsid w:val="00102F71"/>
    <w:rsid w:val="001260B3"/>
    <w:rsid w:val="00127C7F"/>
    <w:rsid w:val="0014781D"/>
    <w:rsid w:val="00171C53"/>
    <w:rsid w:val="0017530E"/>
    <w:rsid w:val="001B1979"/>
    <w:rsid w:val="001B2A15"/>
    <w:rsid w:val="001B4778"/>
    <w:rsid w:val="001D5342"/>
    <w:rsid w:val="00212973"/>
    <w:rsid w:val="002420D2"/>
    <w:rsid w:val="0024438D"/>
    <w:rsid w:val="00270AE0"/>
    <w:rsid w:val="0028478B"/>
    <w:rsid w:val="0029792B"/>
    <w:rsid w:val="002A13B3"/>
    <w:rsid w:val="002D7AB5"/>
    <w:rsid w:val="0030680E"/>
    <w:rsid w:val="00316E15"/>
    <w:rsid w:val="00317B70"/>
    <w:rsid w:val="00322A9D"/>
    <w:rsid w:val="003426AF"/>
    <w:rsid w:val="003B2457"/>
    <w:rsid w:val="003E6D77"/>
    <w:rsid w:val="00420D34"/>
    <w:rsid w:val="004226FD"/>
    <w:rsid w:val="00436E9D"/>
    <w:rsid w:val="0049094E"/>
    <w:rsid w:val="004954C2"/>
    <w:rsid w:val="004B12A5"/>
    <w:rsid w:val="004C0442"/>
    <w:rsid w:val="004D0769"/>
    <w:rsid w:val="004F5F21"/>
    <w:rsid w:val="005270D1"/>
    <w:rsid w:val="00547C97"/>
    <w:rsid w:val="005619EC"/>
    <w:rsid w:val="0056635B"/>
    <w:rsid w:val="005736EF"/>
    <w:rsid w:val="005778DD"/>
    <w:rsid w:val="005C75E4"/>
    <w:rsid w:val="005E205B"/>
    <w:rsid w:val="005F1BB6"/>
    <w:rsid w:val="005F6873"/>
    <w:rsid w:val="0061062E"/>
    <w:rsid w:val="00635A24"/>
    <w:rsid w:val="00643BBF"/>
    <w:rsid w:val="00686128"/>
    <w:rsid w:val="006A6F8A"/>
    <w:rsid w:val="006C12E1"/>
    <w:rsid w:val="006C30D2"/>
    <w:rsid w:val="006D60A0"/>
    <w:rsid w:val="00703ADC"/>
    <w:rsid w:val="00774594"/>
    <w:rsid w:val="0078199C"/>
    <w:rsid w:val="007871AC"/>
    <w:rsid w:val="007E1ABC"/>
    <w:rsid w:val="007E3DD8"/>
    <w:rsid w:val="0080453C"/>
    <w:rsid w:val="0081156D"/>
    <w:rsid w:val="00813996"/>
    <w:rsid w:val="0081696A"/>
    <w:rsid w:val="00833C45"/>
    <w:rsid w:val="008A414B"/>
    <w:rsid w:val="008F291E"/>
    <w:rsid w:val="00940B03"/>
    <w:rsid w:val="00977D2F"/>
    <w:rsid w:val="009842A0"/>
    <w:rsid w:val="00997791"/>
    <w:rsid w:val="009B54AD"/>
    <w:rsid w:val="009D1470"/>
    <w:rsid w:val="009D441E"/>
    <w:rsid w:val="009E3CD5"/>
    <w:rsid w:val="00A46981"/>
    <w:rsid w:val="00A52503"/>
    <w:rsid w:val="00A756EE"/>
    <w:rsid w:val="00A90FC6"/>
    <w:rsid w:val="00AA71DA"/>
    <w:rsid w:val="00AB77A5"/>
    <w:rsid w:val="00AD5808"/>
    <w:rsid w:val="00AE1784"/>
    <w:rsid w:val="00AE469B"/>
    <w:rsid w:val="00AF101A"/>
    <w:rsid w:val="00AF4946"/>
    <w:rsid w:val="00B0148F"/>
    <w:rsid w:val="00B025D2"/>
    <w:rsid w:val="00B77069"/>
    <w:rsid w:val="00BA64A6"/>
    <w:rsid w:val="00BA7F5B"/>
    <w:rsid w:val="00BD2B0B"/>
    <w:rsid w:val="00BE76AE"/>
    <w:rsid w:val="00BF3EED"/>
    <w:rsid w:val="00BF4EF4"/>
    <w:rsid w:val="00BF63F7"/>
    <w:rsid w:val="00C05937"/>
    <w:rsid w:val="00C232EE"/>
    <w:rsid w:val="00C4001C"/>
    <w:rsid w:val="00C651A7"/>
    <w:rsid w:val="00C90C58"/>
    <w:rsid w:val="00C96122"/>
    <w:rsid w:val="00CB2FDC"/>
    <w:rsid w:val="00CB34C8"/>
    <w:rsid w:val="00CB5FFA"/>
    <w:rsid w:val="00CC112D"/>
    <w:rsid w:val="00CF51B2"/>
    <w:rsid w:val="00D43AF5"/>
    <w:rsid w:val="00D508A9"/>
    <w:rsid w:val="00D75F18"/>
    <w:rsid w:val="00DA0C9F"/>
    <w:rsid w:val="00DA29EC"/>
    <w:rsid w:val="00DA663B"/>
    <w:rsid w:val="00DE3762"/>
    <w:rsid w:val="00DE5A79"/>
    <w:rsid w:val="00E01841"/>
    <w:rsid w:val="00E04248"/>
    <w:rsid w:val="00E070A3"/>
    <w:rsid w:val="00E2147D"/>
    <w:rsid w:val="00E83919"/>
    <w:rsid w:val="00E911FE"/>
    <w:rsid w:val="00EB0942"/>
    <w:rsid w:val="00EB4470"/>
    <w:rsid w:val="00F30E6A"/>
    <w:rsid w:val="00F348CF"/>
    <w:rsid w:val="00F40041"/>
    <w:rsid w:val="00F5036A"/>
    <w:rsid w:val="00F60445"/>
    <w:rsid w:val="00FA7B0D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46CF723C"/>
  <w15:chartTrackingRefBased/>
  <w15:docId w15:val="{8BE82677-6CCC-47CA-B8E8-8FAF093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F5B"/>
    <w:pPr>
      <w:ind w:left="720"/>
    </w:pPr>
  </w:style>
  <w:style w:type="character" w:customStyle="1" w:styleId="normaltextrun">
    <w:name w:val="normaltextrun"/>
    <w:basedOn w:val="DefaultParagraphFont"/>
    <w:rsid w:val="00BA7F5B"/>
  </w:style>
  <w:style w:type="paragraph" w:customStyle="1" w:styleId="paragraph">
    <w:name w:val="paragraph"/>
    <w:basedOn w:val="Normal"/>
    <w:rsid w:val="00BA7F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A7F5B"/>
  </w:style>
  <w:style w:type="character" w:customStyle="1" w:styleId="spellingerror">
    <w:name w:val="spellingerror"/>
    <w:basedOn w:val="DefaultParagraphFont"/>
    <w:rsid w:val="00BA7F5B"/>
  </w:style>
  <w:style w:type="table" w:styleId="TableGrid">
    <w:name w:val="Table Grid"/>
    <w:basedOn w:val="TableNormal"/>
    <w:uiPriority w:val="39"/>
    <w:rsid w:val="00BA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3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A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7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77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78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54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2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calvoic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43E3-E845-4863-9010-FD00CB6B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Schlieter</dc:creator>
  <cp:keywords/>
  <dc:description/>
  <cp:lastModifiedBy>Laura Price</cp:lastModifiedBy>
  <cp:revision>18</cp:revision>
  <cp:lastPrinted>2022-03-14T20:53:00Z</cp:lastPrinted>
  <dcterms:created xsi:type="dcterms:W3CDTF">2022-03-14T18:55:00Z</dcterms:created>
  <dcterms:modified xsi:type="dcterms:W3CDTF">2022-03-14T21:00:00Z</dcterms:modified>
</cp:coreProperties>
</file>